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8D8832" w14:textId="322530E9" w:rsidR="00BE2CC4" w:rsidRDefault="00BE2CC4" w:rsidP="005A7E5D">
      <w:pPr>
        <w:tabs>
          <w:tab w:val="left" w:pos="5954"/>
          <w:tab w:val="right" w:pos="7391"/>
        </w:tabs>
        <w:ind w:left="2232"/>
        <w:jc w:val="right"/>
        <w:rPr>
          <w:rFonts w:ascii="Arial" w:eastAsia="Times New Roman" w:hAnsi="Arial" w:cs="Arial"/>
          <w:b/>
          <w:sz w:val="26"/>
          <w:szCs w:val="26"/>
          <w:lang w:val="ro-RO" w:eastAsia="pl-PL"/>
        </w:rPr>
      </w:pPr>
      <w:r>
        <w:rPr>
          <w:rFonts w:ascii="Arial" w:eastAsia="Times New Roman" w:hAnsi="Arial" w:cs="Arial"/>
          <w:b/>
          <w:sz w:val="26"/>
          <w:szCs w:val="26"/>
          <w:lang w:val="ro-RO" w:eastAsia="pl-PL"/>
        </w:rPr>
        <w:t>A</w:t>
      </w:r>
      <w:r w:rsidR="0017578E">
        <w:rPr>
          <w:rFonts w:ascii="Arial" w:eastAsia="Times New Roman" w:hAnsi="Arial" w:cs="Arial"/>
          <w:b/>
          <w:sz w:val="26"/>
          <w:szCs w:val="26"/>
          <w:lang w:val="ro-RO" w:eastAsia="pl-PL"/>
        </w:rPr>
        <w:t>NEXA</w:t>
      </w:r>
    </w:p>
    <w:p w14:paraId="237FB6DE" w14:textId="598C39AD" w:rsidR="00FF7C68" w:rsidRPr="002D560C" w:rsidRDefault="002D560C" w:rsidP="005A7E5D">
      <w:pPr>
        <w:tabs>
          <w:tab w:val="left" w:pos="5954"/>
          <w:tab w:val="right" w:pos="7391"/>
        </w:tabs>
        <w:ind w:left="2232"/>
        <w:jc w:val="right"/>
        <w:rPr>
          <w:rFonts w:ascii="Arial" w:eastAsia="Times New Roman" w:hAnsi="Arial" w:cs="Arial"/>
          <w:b/>
          <w:sz w:val="26"/>
          <w:szCs w:val="26"/>
          <w:lang w:val="ro-RO" w:eastAsia="pl-PL"/>
        </w:rPr>
      </w:pPr>
      <w:r>
        <w:rPr>
          <w:rFonts w:ascii="Arial" w:eastAsia="Times New Roman" w:hAnsi="Arial" w:cs="Arial"/>
          <w:b/>
          <w:sz w:val="26"/>
          <w:szCs w:val="26"/>
          <w:lang w:val="ro-RO" w:eastAsia="pl-PL"/>
        </w:rPr>
        <w:t>l</w:t>
      </w:r>
      <w:r w:rsidR="00E2616F" w:rsidRPr="002D560C">
        <w:rPr>
          <w:rFonts w:ascii="Arial" w:eastAsia="Times New Roman" w:hAnsi="Arial" w:cs="Arial"/>
          <w:b/>
          <w:sz w:val="26"/>
          <w:szCs w:val="26"/>
          <w:lang w:val="ro-RO" w:eastAsia="pl-PL"/>
        </w:rPr>
        <w:t>a</w:t>
      </w:r>
      <w:r w:rsidR="00662C28" w:rsidRPr="002D560C">
        <w:rPr>
          <w:rFonts w:ascii="Arial" w:eastAsia="Times New Roman" w:hAnsi="Arial" w:cs="Arial"/>
          <w:b/>
          <w:sz w:val="26"/>
          <w:szCs w:val="26"/>
          <w:lang w:val="ro-RO" w:eastAsia="pl-PL"/>
        </w:rPr>
        <w:t xml:space="preserve"> H</w:t>
      </w:r>
      <w:r w:rsidR="00E557FD" w:rsidRPr="002D560C">
        <w:rPr>
          <w:rFonts w:ascii="Arial" w:eastAsia="Times New Roman" w:hAnsi="Arial" w:cs="Arial"/>
          <w:b/>
          <w:sz w:val="26"/>
          <w:szCs w:val="26"/>
          <w:lang w:val="ro-RO" w:eastAsia="pl-PL"/>
        </w:rPr>
        <w:t>otărârea</w:t>
      </w:r>
      <w:r w:rsidR="00662C28" w:rsidRPr="002D560C">
        <w:rPr>
          <w:rFonts w:ascii="Arial" w:eastAsia="Times New Roman" w:hAnsi="Arial" w:cs="Arial"/>
          <w:b/>
          <w:sz w:val="26"/>
          <w:szCs w:val="26"/>
          <w:lang w:val="ro-RO" w:eastAsia="pl-PL"/>
        </w:rPr>
        <w:t xml:space="preserve"> </w:t>
      </w:r>
      <w:r>
        <w:rPr>
          <w:rFonts w:ascii="Arial" w:eastAsia="Times New Roman" w:hAnsi="Arial" w:cs="Arial"/>
          <w:b/>
          <w:sz w:val="26"/>
          <w:szCs w:val="26"/>
          <w:lang w:val="ro-RO" w:eastAsia="pl-PL"/>
        </w:rPr>
        <w:t>n</w:t>
      </w:r>
      <w:r w:rsidR="00662C28" w:rsidRPr="002D560C">
        <w:rPr>
          <w:rFonts w:ascii="Arial" w:eastAsia="Times New Roman" w:hAnsi="Arial" w:cs="Arial"/>
          <w:b/>
          <w:sz w:val="26"/>
          <w:szCs w:val="26"/>
          <w:lang w:val="ro-RO" w:eastAsia="pl-PL"/>
        </w:rPr>
        <w:t>r.</w:t>
      </w:r>
      <w:r>
        <w:rPr>
          <w:rFonts w:ascii="Arial" w:eastAsia="Times New Roman" w:hAnsi="Arial" w:cs="Arial"/>
          <w:b/>
          <w:sz w:val="26"/>
          <w:szCs w:val="26"/>
          <w:lang w:val="ro-RO" w:eastAsia="pl-PL"/>
        </w:rPr>
        <w:t>____</w:t>
      </w:r>
      <w:r w:rsidR="009321C2" w:rsidRPr="002D560C">
        <w:rPr>
          <w:rFonts w:ascii="Arial" w:eastAsia="Times New Roman" w:hAnsi="Arial" w:cs="Arial"/>
          <w:b/>
          <w:sz w:val="26"/>
          <w:szCs w:val="26"/>
          <w:lang w:val="ro-RO" w:eastAsia="pl-PL"/>
        </w:rPr>
        <w:t>/</w:t>
      </w:r>
      <w:r>
        <w:rPr>
          <w:rFonts w:ascii="Arial" w:eastAsia="Times New Roman" w:hAnsi="Arial" w:cs="Arial"/>
          <w:b/>
          <w:sz w:val="26"/>
          <w:szCs w:val="26"/>
          <w:lang w:val="ro-RO" w:eastAsia="pl-PL"/>
        </w:rPr>
        <w:t>_________________</w:t>
      </w:r>
    </w:p>
    <w:p w14:paraId="75972E53" w14:textId="360EEC67" w:rsidR="00FF7C68" w:rsidRPr="002D560C" w:rsidRDefault="00E557FD" w:rsidP="005A7E5D">
      <w:pPr>
        <w:jc w:val="right"/>
        <w:rPr>
          <w:rFonts w:ascii="Arial" w:eastAsia="Times New Roman" w:hAnsi="Arial" w:cs="Arial"/>
          <w:b/>
          <w:sz w:val="26"/>
          <w:szCs w:val="26"/>
          <w:lang w:val="ro-RO" w:eastAsia="pl-PL"/>
        </w:rPr>
      </w:pPr>
      <w:r w:rsidRPr="002D560C">
        <w:rPr>
          <w:rFonts w:ascii="Arial" w:eastAsia="Times New Roman" w:hAnsi="Arial" w:cs="Arial"/>
          <w:b/>
          <w:sz w:val="26"/>
          <w:szCs w:val="26"/>
          <w:lang w:val="ro-RO" w:eastAsia="pl-PL"/>
        </w:rPr>
        <w:t>a</w:t>
      </w:r>
      <w:r w:rsidR="00662C28" w:rsidRPr="002D560C">
        <w:rPr>
          <w:rFonts w:ascii="Arial" w:eastAsia="Times New Roman" w:hAnsi="Arial" w:cs="Arial"/>
          <w:b/>
          <w:sz w:val="26"/>
          <w:szCs w:val="26"/>
          <w:lang w:val="ro-RO" w:eastAsia="pl-PL"/>
        </w:rPr>
        <w:t xml:space="preserve"> C</w:t>
      </w:r>
      <w:r w:rsidRPr="002D560C">
        <w:rPr>
          <w:rFonts w:ascii="Arial" w:eastAsia="Times New Roman" w:hAnsi="Arial" w:cs="Arial"/>
          <w:b/>
          <w:sz w:val="26"/>
          <w:szCs w:val="26"/>
          <w:lang w:val="ro-RO" w:eastAsia="pl-PL"/>
        </w:rPr>
        <w:t>onsiliului</w:t>
      </w:r>
      <w:r w:rsidR="00662C28" w:rsidRPr="002D560C">
        <w:rPr>
          <w:rFonts w:ascii="Arial" w:eastAsia="Times New Roman" w:hAnsi="Arial" w:cs="Arial"/>
          <w:b/>
          <w:sz w:val="26"/>
          <w:szCs w:val="26"/>
          <w:lang w:val="ro-RO" w:eastAsia="pl-PL"/>
        </w:rPr>
        <w:t xml:space="preserve"> </w:t>
      </w:r>
      <w:r w:rsidR="0017578E">
        <w:rPr>
          <w:rFonts w:ascii="Arial" w:eastAsia="Times New Roman" w:hAnsi="Arial" w:cs="Arial"/>
          <w:b/>
          <w:sz w:val="26"/>
          <w:szCs w:val="26"/>
          <w:lang w:val="ro-RO" w:eastAsia="pl-PL"/>
        </w:rPr>
        <w:t>l</w:t>
      </w:r>
      <w:r w:rsidRPr="002D560C">
        <w:rPr>
          <w:rFonts w:ascii="Arial" w:eastAsia="Times New Roman" w:hAnsi="Arial" w:cs="Arial"/>
          <w:b/>
          <w:sz w:val="26"/>
          <w:szCs w:val="26"/>
          <w:lang w:val="ro-RO" w:eastAsia="pl-PL"/>
        </w:rPr>
        <w:t>ocal</w:t>
      </w:r>
      <w:r w:rsidR="00662C28" w:rsidRPr="002D560C">
        <w:rPr>
          <w:rFonts w:ascii="Arial" w:eastAsia="Times New Roman" w:hAnsi="Arial" w:cs="Arial"/>
          <w:b/>
          <w:sz w:val="26"/>
          <w:szCs w:val="26"/>
          <w:lang w:val="ro-RO" w:eastAsia="pl-PL"/>
        </w:rPr>
        <w:t xml:space="preserve"> </w:t>
      </w:r>
      <w:r w:rsidRPr="002D560C">
        <w:rPr>
          <w:rFonts w:ascii="Arial" w:eastAsia="Times New Roman" w:hAnsi="Arial" w:cs="Arial"/>
          <w:b/>
          <w:sz w:val="26"/>
          <w:szCs w:val="26"/>
          <w:lang w:val="ro-RO" w:eastAsia="pl-PL"/>
        </w:rPr>
        <w:t>al</w:t>
      </w:r>
      <w:r w:rsidR="00662C28" w:rsidRPr="002D560C">
        <w:rPr>
          <w:rFonts w:ascii="Arial" w:eastAsia="Times New Roman" w:hAnsi="Arial" w:cs="Arial"/>
          <w:b/>
          <w:sz w:val="26"/>
          <w:szCs w:val="26"/>
          <w:lang w:val="ro-RO" w:eastAsia="pl-PL"/>
        </w:rPr>
        <w:t xml:space="preserve"> </w:t>
      </w:r>
      <w:r w:rsidRPr="002D560C">
        <w:rPr>
          <w:rFonts w:ascii="Arial" w:eastAsia="Times New Roman" w:hAnsi="Arial" w:cs="Arial"/>
          <w:b/>
          <w:sz w:val="26"/>
          <w:szCs w:val="26"/>
          <w:lang w:val="ro-RO" w:eastAsia="pl-PL"/>
        </w:rPr>
        <w:t xml:space="preserve">municipiului </w:t>
      </w:r>
      <w:r w:rsidR="00662C28" w:rsidRPr="002D560C">
        <w:rPr>
          <w:rFonts w:ascii="Arial" w:eastAsia="Times New Roman" w:hAnsi="Arial" w:cs="Arial"/>
          <w:b/>
          <w:sz w:val="26"/>
          <w:szCs w:val="26"/>
          <w:lang w:val="ro-RO" w:eastAsia="pl-PL"/>
        </w:rPr>
        <w:t>B</w:t>
      </w:r>
      <w:r w:rsidRPr="002D560C">
        <w:rPr>
          <w:rFonts w:ascii="Arial" w:eastAsia="Times New Roman" w:hAnsi="Arial" w:cs="Arial"/>
          <w:b/>
          <w:sz w:val="26"/>
          <w:szCs w:val="26"/>
          <w:lang w:val="ro-RO" w:eastAsia="pl-PL"/>
        </w:rPr>
        <w:t>istrița</w:t>
      </w:r>
    </w:p>
    <w:p w14:paraId="5247475B" w14:textId="5DEFEA10" w:rsidR="009321C2" w:rsidRPr="002D560C" w:rsidRDefault="009321C2">
      <w:pPr>
        <w:jc w:val="center"/>
        <w:rPr>
          <w:rFonts w:ascii="Arial" w:hAnsi="Arial" w:cs="Arial"/>
          <w:b/>
          <w:spacing w:val="-4"/>
          <w:sz w:val="26"/>
          <w:szCs w:val="26"/>
        </w:rPr>
      </w:pPr>
    </w:p>
    <w:p w14:paraId="57F35103" w14:textId="2C77BAD4" w:rsidR="005A7E5D" w:rsidRPr="002D560C" w:rsidRDefault="005A7E5D">
      <w:pPr>
        <w:jc w:val="center"/>
        <w:rPr>
          <w:rFonts w:ascii="Arial" w:hAnsi="Arial" w:cs="Arial"/>
          <w:b/>
          <w:spacing w:val="-4"/>
          <w:sz w:val="26"/>
          <w:szCs w:val="26"/>
        </w:rPr>
      </w:pPr>
    </w:p>
    <w:p w14:paraId="08472F96" w14:textId="77777777" w:rsidR="005A7E5D" w:rsidRPr="002D560C" w:rsidRDefault="005A7E5D">
      <w:pPr>
        <w:jc w:val="center"/>
        <w:rPr>
          <w:rFonts w:ascii="Arial" w:hAnsi="Arial" w:cs="Arial"/>
          <w:b/>
          <w:spacing w:val="-4"/>
          <w:sz w:val="26"/>
          <w:szCs w:val="26"/>
        </w:rPr>
      </w:pPr>
    </w:p>
    <w:p w14:paraId="07C4BDE8" w14:textId="10D0BBE6" w:rsidR="00324283" w:rsidRPr="002D560C" w:rsidRDefault="00E557FD" w:rsidP="00BE2CC4">
      <w:pPr>
        <w:jc w:val="center"/>
        <w:rPr>
          <w:rFonts w:ascii="Arial" w:hAnsi="Arial" w:cs="Arial"/>
          <w:b/>
          <w:spacing w:val="-4"/>
          <w:sz w:val="26"/>
          <w:szCs w:val="26"/>
        </w:rPr>
      </w:pPr>
      <w:r w:rsidRPr="002D560C">
        <w:rPr>
          <w:rFonts w:ascii="Arial" w:hAnsi="Arial" w:cs="Arial"/>
          <w:sz w:val="26"/>
          <w:szCs w:val="26"/>
          <w:lang w:val="ro-RO"/>
        </w:rPr>
        <w:t>Caracteristicile principale şi indicatorii tehnico-economici pentru obiectivul de investiții</w:t>
      </w:r>
      <w:r w:rsidR="00A46CB6" w:rsidRPr="007B7A8A">
        <w:rPr>
          <w:rFonts w:ascii="Arial" w:hAnsi="Arial" w:cs="Arial"/>
          <w:sz w:val="26"/>
          <w:szCs w:val="26"/>
        </w:rPr>
        <w:t xml:space="preserve"> </w:t>
      </w:r>
      <w:r w:rsidR="00A46CB6" w:rsidRPr="007B7A8A">
        <w:rPr>
          <w:rFonts w:ascii="Arial" w:hAnsi="Arial" w:cs="Arial"/>
          <w:bCs/>
          <w:sz w:val="26"/>
          <w:szCs w:val="26"/>
        </w:rPr>
        <w:t>„Regenerare urbană în zona Lac MHC”.</w:t>
      </w:r>
    </w:p>
    <w:p w14:paraId="639F9E28" w14:textId="77777777" w:rsidR="004410A7" w:rsidRDefault="004410A7" w:rsidP="004410A7">
      <w:pPr>
        <w:tabs>
          <w:tab w:val="left" w:pos="6521"/>
          <w:tab w:val="right" w:pos="6548"/>
        </w:tabs>
        <w:spacing w:before="252" w:after="324" w:line="206" w:lineRule="auto"/>
        <w:rPr>
          <w:rFonts w:ascii="Arial" w:eastAsia="Times New Roman" w:hAnsi="Arial" w:cs="Arial"/>
          <w:bCs/>
          <w:sz w:val="26"/>
          <w:szCs w:val="26"/>
          <w:lang w:val="ro-RO" w:eastAsia="pl-PL"/>
        </w:rPr>
      </w:pPr>
    </w:p>
    <w:p w14:paraId="39FD7AA1" w14:textId="07EE7F8B" w:rsidR="00FF7C68" w:rsidRPr="002D560C" w:rsidRDefault="00662C28" w:rsidP="004410A7">
      <w:pPr>
        <w:tabs>
          <w:tab w:val="left" w:pos="6521"/>
          <w:tab w:val="right" w:pos="6548"/>
        </w:tabs>
        <w:spacing w:before="252" w:after="324" w:line="206" w:lineRule="auto"/>
        <w:rPr>
          <w:rFonts w:ascii="Arial" w:eastAsia="Times New Roman" w:hAnsi="Arial" w:cs="Arial"/>
          <w:bCs/>
          <w:sz w:val="26"/>
          <w:szCs w:val="26"/>
          <w:lang w:val="ro-RO" w:eastAsia="pl-PL"/>
        </w:rPr>
      </w:pPr>
      <w:r w:rsidRPr="004410A7">
        <w:rPr>
          <w:rFonts w:ascii="Arial" w:eastAsia="Times New Roman" w:hAnsi="Arial" w:cs="Arial"/>
          <w:bCs/>
          <w:sz w:val="26"/>
          <w:szCs w:val="26"/>
          <w:lang w:val="ro-RO" w:eastAsia="pl-PL"/>
        </w:rPr>
        <w:t>INDICATOR</w:t>
      </w:r>
      <w:r w:rsidR="00303816" w:rsidRPr="004410A7">
        <w:rPr>
          <w:rFonts w:ascii="Arial" w:eastAsia="Times New Roman" w:hAnsi="Arial" w:cs="Arial"/>
          <w:bCs/>
          <w:sz w:val="26"/>
          <w:szCs w:val="26"/>
          <w:lang w:val="ro-RO" w:eastAsia="pl-PL"/>
        </w:rPr>
        <w:t>I</w:t>
      </w:r>
      <w:r w:rsidRPr="004410A7">
        <w:rPr>
          <w:rFonts w:ascii="Arial" w:eastAsia="Times New Roman" w:hAnsi="Arial" w:cs="Arial"/>
          <w:bCs/>
          <w:sz w:val="26"/>
          <w:szCs w:val="26"/>
          <w:lang w:val="ro-RO" w:eastAsia="pl-PL"/>
        </w:rPr>
        <w:t xml:space="preserve"> ECONOMIC</w:t>
      </w:r>
      <w:r w:rsidR="00303816" w:rsidRPr="004410A7">
        <w:rPr>
          <w:rFonts w:ascii="Arial" w:eastAsia="Times New Roman" w:hAnsi="Arial" w:cs="Arial"/>
          <w:bCs/>
          <w:sz w:val="26"/>
          <w:szCs w:val="26"/>
          <w:lang w:val="ro-RO" w:eastAsia="pl-PL"/>
        </w:rPr>
        <w:t>I</w:t>
      </w:r>
      <w:r w:rsidRPr="004410A7">
        <w:rPr>
          <w:rFonts w:ascii="Arial" w:eastAsia="Times New Roman" w:hAnsi="Arial" w:cs="Arial"/>
          <w:bCs/>
          <w:sz w:val="26"/>
          <w:szCs w:val="26"/>
          <w:lang w:val="ro-RO" w:eastAsia="pl-PL"/>
        </w:rPr>
        <w:t>:</w:t>
      </w:r>
      <w:r w:rsidRPr="002D560C">
        <w:rPr>
          <w:rFonts w:ascii="Arial" w:eastAsia="Times New Roman" w:hAnsi="Arial" w:cs="Arial"/>
          <w:bCs/>
          <w:sz w:val="26"/>
          <w:szCs w:val="26"/>
          <w:lang w:val="ro-RO" w:eastAsia="pl-PL"/>
        </w:rPr>
        <w:tab/>
      </w:r>
      <w:r w:rsidR="004410A7">
        <w:rPr>
          <w:rFonts w:ascii="Arial" w:eastAsia="Times New Roman" w:hAnsi="Arial" w:cs="Arial"/>
          <w:bCs/>
          <w:sz w:val="26"/>
          <w:szCs w:val="26"/>
          <w:lang w:val="ro-RO" w:eastAsia="pl-PL"/>
        </w:rPr>
        <w:t xml:space="preserve">       </w:t>
      </w:r>
      <w:r w:rsidRPr="002D560C">
        <w:rPr>
          <w:rFonts w:ascii="Arial" w:eastAsia="Times New Roman" w:hAnsi="Arial" w:cs="Arial"/>
          <w:bCs/>
          <w:sz w:val="26"/>
          <w:szCs w:val="26"/>
          <w:lang w:val="ro-RO" w:eastAsia="pl-PL"/>
        </w:rPr>
        <w:t>LEI</w:t>
      </w:r>
    </w:p>
    <w:p w14:paraId="4C564F19" w14:textId="77777777" w:rsidR="00FF7C68" w:rsidRPr="002D560C" w:rsidRDefault="00FF7C68">
      <w:pPr>
        <w:rPr>
          <w:rFonts w:ascii="Arial" w:eastAsia="Times New Roman" w:hAnsi="Arial" w:cs="Arial"/>
          <w:bCs/>
          <w:sz w:val="26"/>
          <w:szCs w:val="26"/>
          <w:lang w:val="ro-RO" w:eastAsia="pl-PL"/>
        </w:rPr>
        <w:sectPr w:rsidR="00FF7C68" w:rsidRPr="002D560C" w:rsidSect="002D560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18" w:h="16854"/>
          <w:pgMar w:top="567" w:right="851" w:bottom="567" w:left="1418" w:header="720" w:footer="720" w:gutter="0"/>
          <w:cols w:space="708"/>
        </w:sectPr>
      </w:pPr>
    </w:p>
    <w:p w14:paraId="1A2FB257" w14:textId="66FDCB06" w:rsidR="005019B1" w:rsidRPr="002D560C" w:rsidRDefault="004410A7" w:rsidP="005A7E5D">
      <w:pPr>
        <w:ind w:left="648" w:right="-2354" w:hanging="504"/>
        <w:rPr>
          <w:rFonts w:ascii="Arial" w:eastAsia="Times New Roman" w:hAnsi="Arial" w:cs="Arial"/>
          <w:sz w:val="26"/>
          <w:szCs w:val="26"/>
          <w:lang w:val="ro-RO" w:eastAsia="pl-PL"/>
        </w:rPr>
      </w:pPr>
      <w:r>
        <w:rPr>
          <w:rFonts w:ascii="Arial" w:eastAsia="Times New Roman" w:hAnsi="Arial" w:cs="Arial"/>
          <w:bCs/>
          <w:sz w:val="26"/>
          <w:szCs w:val="26"/>
          <w:lang w:val="ro-RO" w:eastAsia="pl-PL"/>
        </w:rPr>
        <w:t xml:space="preserve">        </w:t>
      </w:r>
      <w:r w:rsidR="00662C28" w:rsidRPr="002D560C">
        <w:rPr>
          <w:rFonts w:ascii="Arial" w:eastAsia="Times New Roman" w:hAnsi="Arial" w:cs="Arial"/>
          <w:bCs/>
          <w:sz w:val="26"/>
          <w:szCs w:val="26"/>
          <w:lang w:val="ro-RO" w:eastAsia="pl-PL"/>
        </w:rPr>
        <w:t>Valoarea total</w:t>
      </w:r>
      <w:r w:rsidR="002648DA" w:rsidRPr="002D560C">
        <w:rPr>
          <w:rFonts w:ascii="Arial" w:eastAsia="Times New Roman" w:hAnsi="Arial" w:cs="Arial"/>
          <w:bCs/>
          <w:sz w:val="26"/>
          <w:szCs w:val="26"/>
          <w:lang w:val="ro-RO" w:eastAsia="pl-PL"/>
        </w:rPr>
        <w:t>ă</w:t>
      </w:r>
      <w:r w:rsidR="00662C28" w:rsidRPr="002D560C">
        <w:rPr>
          <w:rFonts w:ascii="Arial" w:eastAsia="Times New Roman" w:hAnsi="Arial" w:cs="Arial"/>
          <w:bCs/>
          <w:sz w:val="26"/>
          <w:szCs w:val="26"/>
          <w:lang w:val="ro-RO" w:eastAsia="pl-PL"/>
        </w:rPr>
        <w:t xml:space="preserve"> a investi</w:t>
      </w:r>
      <w:r w:rsidR="002648DA" w:rsidRPr="002D560C">
        <w:rPr>
          <w:rFonts w:ascii="Arial" w:eastAsia="Times New Roman" w:hAnsi="Arial" w:cs="Arial"/>
          <w:bCs/>
          <w:sz w:val="26"/>
          <w:szCs w:val="26"/>
          <w:lang w:val="ro-RO" w:eastAsia="pl-PL"/>
        </w:rPr>
        <w:t>ț</w:t>
      </w:r>
      <w:r w:rsidR="00662C28" w:rsidRPr="002D560C">
        <w:rPr>
          <w:rFonts w:ascii="Arial" w:eastAsia="Times New Roman" w:hAnsi="Arial" w:cs="Arial"/>
          <w:bCs/>
          <w:sz w:val="26"/>
          <w:szCs w:val="26"/>
          <w:lang w:val="ro-RO" w:eastAsia="pl-PL"/>
        </w:rPr>
        <w:t>iei cu T.V.A.</w:t>
      </w:r>
      <w:r w:rsidR="00303816" w:rsidRPr="002D560C">
        <w:rPr>
          <w:rFonts w:ascii="Arial" w:eastAsia="Times New Roman" w:hAnsi="Arial" w:cs="Arial"/>
          <w:bCs/>
          <w:sz w:val="26"/>
          <w:szCs w:val="26"/>
          <w:lang w:val="ro-RO" w:eastAsia="pl-PL"/>
        </w:rPr>
        <w:t xml:space="preserve">   </w:t>
      </w:r>
      <w:r w:rsidR="00BD5428" w:rsidRPr="002D560C">
        <w:rPr>
          <w:rFonts w:ascii="Arial" w:eastAsia="Times New Roman" w:hAnsi="Arial" w:cs="Arial"/>
          <w:bCs/>
          <w:sz w:val="26"/>
          <w:szCs w:val="26"/>
          <w:lang w:val="ro-RO" w:eastAsia="pl-PL"/>
        </w:rPr>
        <w:t xml:space="preserve">               </w:t>
      </w:r>
      <w:r w:rsidR="00BC1743" w:rsidRPr="002D560C">
        <w:rPr>
          <w:rFonts w:ascii="Arial" w:eastAsia="Times New Roman" w:hAnsi="Arial" w:cs="Arial"/>
          <w:bCs/>
          <w:sz w:val="26"/>
          <w:szCs w:val="26"/>
          <w:lang w:val="ro-RO" w:eastAsia="pl-PL"/>
        </w:rPr>
        <w:t xml:space="preserve"> </w:t>
      </w:r>
      <w:r w:rsidR="00BD5428" w:rsidRPr="002D560C">
        <w:rPr>
          <w:rFonts w:ascii="Arial" w:eastAsia="Times New Roman" w:hAnsi="Arial" w:cs="Arial"/>
          <w:bCs/>
          <w:sz w:val="26"/>
          <w:szCs w:val="26"/>
          <w:lang w:val="ro-RO" w:eastAsia="pl-PL"/>
        </w:rPr>
        <w:t xml:space="preserve"> </w:t>
      </w:r>
      <w:r w:rsidR="00A46CB6">
        <w:rPr>
          <w:rFonts w:ascii="Arial" w:eastAsia="Times New Roman" w:hAnsi="Arial" w:cs="Arial"/>
          <w:sz w:val="26"/>
          <w:szCs w:val="26"/>
        </w:rPr>
        <w:t>15.773.724,01</w:t>
      </w:r>
    </w:p>
    <w:p w14:paraId="26255F68" w14:textId="7D835A3D" w:rsidR="00FF7C68" w:rsidRDefault="00662C28" w:rsidP="005A7E5D">
      <w:pPr>
        <w:ind w:left="648" w:right="-2496" w:hanging="504"/>
        <w:rPr>
          <w:rFonts w:ascii="Arial" w:eastAsia="Times New Roman" w:hAnsi="Arial" w:cs="Arial"/>
          <w:sz w:val="26"/>
          <w:szCs w:val="26"/>
        </w:rPr>
      </w:pPr>
      <w:r w:rsidRPr="002D560C">
        <w:rPr>
          <w:rFonts w:ascii="Arial" w:eastAsia="Times New Roman" w:hAnsi="Arial" w:cs="Arial"/>
          <w:sz w:val="26"/>
          <w:szCs w:val="26"/>
          <w:lang w:val="ro-RO" w:eastAsia="pl-PL"/>
        </w:rPr>
        <w:t xml:space="preserve"> </w:t>
      </w:r>
      <w:r w:rsidR="004410A7">
        <w:rPr>
          <w:rFonts w:ascii="Arial" w:eastAsia="Times New Roman" w:hAnsi="Arial" w:cs="Arial"/>
          <w:sz w:val="26"/>
          <w:szCs w:val="26"/>
          <w:lang w:val="ro-RO" w:eastAsia="pl-PL"/>
        </w:rPr>
        <w:t xml:space="preserve">         </w:t>
      </w:r>
      <w:r w:rsidRPr="002D560C">
        <w:rPr>
          <w:rFonts w:ascii="Arial" w:eastAsia="Times New Roman" w:hAnsi="Arial" w:cs="Arial"/>
          <w:sz w:val="26"/>
          <w:szCs w:val="26"/>
          <w:lang w:val="ro-RO" w:eastAsia="pl-PL"/>
        </w:rPr>
        <w:t>din care C+M</w:t>
      </w:r>
      <w:r w:rsidR="00303816" w:rsidRPr="002D560C">
        <w:rPr>
          <w:rFonts w:ascii="Arial" w:eastAsia="Times New Roman" w:hAnsi="Arial" w:cs="Arial"/>
          <w:sz w:val="26"/>
          <w:szCs w:val="26"/>
          <w:lang w:val="ro-RO" w:eastAsia="pl-PL"/>
        </w:rPr>
        <w:t xml:space="preserve">                                      </w:t>
      </w:r>
      <w:r w:rsidR="00BD5428" w:rsidRPr="002D560C">
        <w:rPr>
          <w:rFonts w:ascii="Arial" w:eastAsia="Times New Roman" w:hAnsi="Arial" w:cs="Arial"/>
          <w:sz w:val="26"/>
          <w:szCs w:val="26"/>
        </w:rPr>
        <w:t xml:space="preserve">             </w:t>
      </w:r>
      <w:r w:rsidR="006367F2" w:rsidRPr="002D560C">
        <w:rPr>
          <w:rFonts w:ascii="Arial" w:eastAsia="Times New Roman" w:hAnsi="Arial" w:cs="Arial"/>
          <w:sz w:val="26"/>
          <w:szCs w:val="26"/>
        </w:rPr>
        <w:t xml:space="preserve"> </w:t>
      </w:r>
      <w:r w:rsidR="00BD5428" w:rsidRPr="002D560C">
        <w:rPr>
          <w:rFonts w:ascii="Arial" w:eastAsia="Times New Roman" w:hAnsi="Arial" w:cs="Arial"/>
          <w:sz w:val="26"/>
          <w:szCs w:val="26"/>
        </w:rPr>
        <w:t xml:space="preserve">  </w:t>
      </w:r>
      <w:r w:rsidR="00A46CB6">
        <w:rPr>
          <w:rFonts w:ascii="Arial" w:eastAsia="Times New Roman" w:hAnsi="Arial" w:cs="Arial"/>
          <w:sz w:val="26"/>
          <w:szCs w:val="26"/>
        </w:rPr>
        <w:t xml:space="preserve"> 10.697.089,20 </w:t>
      </w:r>
    </w:p>
    <w:p w14:paraId="2295F099" w14:textId="77777777" w:rsidR="004410A7" w:rsidRPr="002D560C" w:rsidRDefault="004410A7" w:rsidP="005A7E5D">
      <w:pPr>
        <w:ind w:left="648" w:right="-2496" w:hanging="504"/>
        <w:rPr>
          <w:rFonts w:ascii="Arial" w:eastAsia="Times New Roman" w:hAnsi="Arial" w:cs="Arial"/>
          <w:sz w:val="26"/>
          <w:szCs w:val="26"/>
          <w:lang w:val="ro-RO" w:eastAsia="pl-PL"/>
        </w:rPr>
      </w:pPr>
    </w:p>
    <w:p w14:paraId="25CC1BB6" w14:textId="7A363F61" w:rsidR="00CE7E46" w:rsidRDefault="004410A7" w:rsidP="004410A7">
      <w:pPr>
        <w:ind w:left="360" w:right="792" w:hanging="360"/>
        <w:rPr>
          <w:rFonts w:ascii="Arial" w:eastAsia="Times New Roman" w:hAnsi="Arial" w:cs="Arial"/>
          <w:bCs/>
          <w:noProof/>
          <w:sz w:val="26"/>
          <w:szCs w:val="26"/>
        </w:rPr>
      </w:pPr>
      <w:r w:rsidRPr="004410A7">
        <w:rPr>
          <w:rFonts w:ascii="Arial" w:eastAsia="Times New Roman" w:hAnsi="Arial" w:cs="Arial"/>
          <w:bCs/>
          <w:sz w:val="26"/>
          <w:szCs w:val="26"/>
          <w:lang w:val="ro-RO" w:eastAsia="pl-PL"/>
        </w:rPr>
        <w:t xml:space="preserve">INDICATORI </w:t>
      </w:r>
      <w:r>
        <w:rPr>
          <w:rFonts w:ascii="Arial" w:eastAsia="Times New Roman" w:hAnsi="Arial" w:cs="Arial"/>
          <w:bCs/>
          <w:sz w:val="26"/>
          <w:szCs w:val="26"/>
          <w:lang w:val="ro-RO" w:eastAsia="pl-PL"/>
        </w:rPr>
        <w:t>TEHNICI</w:t>
      </w:r>
      <w:r w:rsidRPr="004410A7">
        <w:rPr>
          <w:rFonts w:ascii="Arial" w:eastAsia="Times New Roman" w:hAnsi="Arial" w:cs="Arial"/>
          <w:bCs/>
          <w:sz w:val="26"/>
          <w:szCs w:val="26"/>
          <w:lang w:val="ro-RO" w:eastAsia="pl-PL"/>
        </w:rPr>
        <w:t>:</w:t>
      </w:r>
    </w:p>
    <w:p w14:paraId="5D301A96" w14:textId="78CF65ED" w:rsidR="00A46CB6" w:rsidRDefault="00A46CB6" w:rsidP="00A46CB6">
      <w:pPr>
        <w:spacing w:line="276" w:lineRule="auto"/>
        <w:ind w:left="360" w:firstLine="360"/>
        <w:jc w:val="both"/>
        <w:rPr>
          <w:rFonts w:ascii="Arial" w:eastAsia="Calibri" w:hAnsi="Arial" w:cs="Arial"/>
          <w:sz w:val="26"/>
          <w:szCs w:val="26"/>
          <w:lang w:val="fr-FR"/>
        </w:rPr>
      </w:pPr>
      <w:r w:rsidRPr="00A46CB6">
        <w:rPr>
          <w:rFonts w:ascii="Arial" w:eastAsia="Calibri" w:hAnsi="Arial" w:cs="Arial"/>
          <w:sz w:val="26"/>
          <w:szCs w:val="26"/>
          <w:lang w:val="fr-FR"/>
        </w:rPr>
        <w:t>Suprafata teren = 20.866,00 mp</w:t>
      </w:r>
    </w:p>
    <w:p w14:paraId="47863D3E" w14:textId="716E674C" w:rsidR="005927D0" w:rsidRPr="00A46CB6" w:rsidRDefault="005927D0" w:rsidP="00A46CB6">
      <w:pPr>
        <w:spacing w:line="276" w:lineRule="auto"/>
        <w:ind w:left="360" w:firstLine="360"/>
        <w:jc w:val="both"/>
        <w:rPr>
          <w:rFonts w:ascii="Arial" w:eastAsia="Calibri" w:hAnsi="Arial" w:cs="Arial"/>
          <w:sz w:val="26"/>
          <w:szCs w:val="26"/>
          <w:lang w:val="fr-FR"/>
        </w:rPr>
      </w:pPr>
      <w:r>
        <w:rPr>
          <w:rFonts w:ascii="Arial" w:eastAsia="Times New Roman" w:hAnsi="Arial" w:cs="Arial"/>
          <w:bCs/>
          <w:sz w:val="26"/>
          <w:szCs w:val="26"/>
          <w:lang w:val="ro-RO" w:eastAsia="pl-PL"/>
        </w:rPr>
        <w:t xml:space="preserve">Suprafață spațiu verde   = 14.559,70 mp        </w:t>
      </w:r>
    </w:p>
    <w:p w14:paraId="1978E61A" w14:textId="77777777" w:rsidR="00A46CB6" w:rsidRPr="00A46CB6" w:rsidRDefault="00A46CB6" w:rsidP="00A46CB6">
      <w:pPr>
        <w:spacing w:line="276" w:lineRule="auto"/>
        <w:ind w:left="360" w:firstLine="360"/>
        <w:jc w:val="both"/>
        <w:rPr>
          <w:rFonts w:ascii="Arial" w:eastAsia="Calibri" w:hAnsi="Arial" w:cs="Arial"/>
          <w:sz w:val="26"/>
          <w:szCs w:val="26"/>
          <w:lang w:val="fr-FR"/>
        </w:rPr>
      </w:pPr>
      <w:r w:rsidRPr="00A46CB6">
        <w:rPr>
          <w:rFonts w:ascii="Arial" w:eastAsia="Calibri" w:hAnsi="Arial" w:cs="Arial"/>
          <w:sz w:val="26"/>
          <w:szCs w:val="26"/>
          <w:lang w:val="fr-FR"/>
        </w:rPr>
        <w:t>Suprafata construita pavilion = 250,00 mp</w:t>
      </w:r>
    </w:p>
    <w:p w14:paraId="4E2045B7" w14:textId="77777777" w:rsidR="00A46CB6" w:rsidRPr="00A46CB6" w:rsidRDefault="00A46CB6" w:rsidP="00A46CB6">
      <w:pPr>
        <w:spacing w:line="276" w:lineRule="auto"/>
        <w:ind w:left="360" w:firstLine="360"/>
        <w:jc w:val="both"/>
        <w:rPr>
          <w:rFonts w:ascii="Arial" w:eastAsia="Calibri" w:hAnsi="Arial" w:cs="Arial"/>
          <w:sz w:val="26"/>
          <w:szCs w:val="26"/>
          <w:lang w:val="fr-FR"/>
        </w:rPr>
      </w:pPr>
      <w:r w:rsidRPr="00A46CB6">
        <w:rPr>
          <w:rFonts w:ascii="Arial" w:eastAsia="Calibri" w:hAnsi="Arial" w:cs="Arial"/>
          <w:sz w:val="26"/>
          <w:szCs w:val="26"/>
          <w:lang w:val="fr-FR"/>
        </w:rPr>
        <w:t>Suprafata construita desfasurata pavilion = 250,00 mp</w:t>
      </w:r>
    </w:p>
    <w:p w14:paraId="6382BB87" w14:textId="4B9045B7" w:rsidR="00754079" w:rsidRDefault="005927D0" w:rsidP="005927D0">
      <w:pPr>
        <w:ind w:right="1800"/>
        <w:rPr>
          <w:rFonts w:ascii="Arial" w:eastAsia="Times New Roman" w:hAnsi="Arial" w:cs="Arial"/>
          <w:bCs/>
          <w:sz w:val="26"/>
          <w:szCs w:val="26"/>
          <w:lang w:val="ro-RO" w:eastAsia="pl-PL"/>
        </w:rPr>
      </w:pPr>
      <w:r>
        <w:rPr>
          <w:rFonts w:ascii="Arial" w:eastAsia="Times New Roman" w:hAnsi="Arial" w:cs="Arial"/>
          <w:bCs/>
          <w:sz w:val="26"/>
          <w:szCs w:val="26"/>
          <w:lang w:val="ro-RO" w:eastAsia="pl-PL"/>
        </w:rPr>
        <w:t xml:space="preserve"> </w:t>
      </w:r>
      <w:r w:rsidR="00754079">
        <w:rPr>
          <w:rFonts w:ascii="Arial" w:eastAsia="Times New Roman" w:hAnsi="Arial" w:cs="Arial"/>
          <w:bCs/>
          <w:sz w:val="26"/>
          <w:szCs w:val="26"/>
          <w:lang w:val="ro-RO" w:eastAsia="pl-PL"/>
        </w:rPr>
        <w:t xml:space="preserve">         </w:t>
      </w:r>
    </w:p>
    <w:p w14:paraId="5EDEA2BF" w14:textId="77777777" w:rsidR="00754079" w:rsidRPr="002D560C" w:rsidRDefault="00754079" w:rsidP="002D0135">
      <w:pPr>
        <w:ind w:left="360" w:right="1800"/>
        <w:rPr>
          <w:rFonts w:ascii="Arial" w:eastAsia="Times New Roman" w:hAnsi="Arial" w:cs="Arial"/>
          <w:bCs/>
          <w:sz w:val="26"/>
          <w:szCs w:val="26"/>
          <w:lang w:val="ro-RO" w:eastAsia="pl-PL"/>
        </w:rPr>
      </w:pPr>
    </w:p>
    <w:p w14:paraId="460CD31C" w14:textId="0080D172" w:rsidR="00E557FD" w:rsidRPr="002D560C" w:rsidRDefault="00E557FD" w:rsidP="00E557FD">
      <w:pPr>
        <w:spacing w:line="276" w:lineRule="auto"/>
        <w:contextualSpacing/>
        <w:rPr>
          <w:rFonts w:ascii="Arial" w:eastAsia="Times New Roman" w:hAnsi="Arial" w:cs="Arial"/>
          <w:bCs/>
          <w:sz w:val="26"/>
          <w:szCs w:val="26"/>
          <w:lang w:val="ro-RO"/>
        </w:rPr>
      </w:pPr>
      <w:r w:rsidRPr="002D560C">
        <w:rPr>
          <w:rFonts w:ascii="Arial" w:eastAsia="Times New Roman" w:hAnsi="Arial" w:cs="Arial"/>
          <w:bCs/>
          <w:sz w:val="26"/>
          <w:szCs w:val="26"/>
          <w:lang w:val="ro-RO"/>
        </w:rPr>
        <w:t xml:space="preserve">Durata de realizarea a investiției: </w:t>
      </w:r>
      <w:r w:rsidR="00A46CB6">
        <w:rPr>
          <w:rFonts w:ascii="Arial" w:eastAsia="Times New Roman" w:hAnsi="Arial" w:cs="Arial"/>
          <w:bCs/>
          <w:sz w:val="26"/>
          <w:szCs w:val="26"/>
          <w:lang w:val="ro-RO"/>
        </w:rPr>
        <w:t>24</w:t>
      </w:r>
      <w:r w:rsidRPr="002D560C">
        <w:rPr>
          <w:rFonts w:ascii="Arial" w:eastAsia="Times New Roman" w:hAnsi="Arial" w:cs="Arial"/>
          <w:bCs/>
          <w:sz w:val="26"/>
          <w:szCs w:val="26"/>
          <w:lang w:val="ro-RO"/>
        </w:rPr>
        <w:t xml:space="preserve"> luni</w:t>
      </w:r>
    </w:p>
    <w:p w14:paraId="2AE2D493" w14:textId="5B01DF2C" w:rsidR="000F4945" w:rsidRPr="002D560C" w:rsidRDefault="000F4945">
      <w:pPr>
        <w:ind w:left="360" w:right="1224" w:hanging="360"/>
        <w:rPr>
          <w:rFonts w:ascii="Arial" w:eastAsia="Times New Roman" w:hAnsi="Arial" w:cs="Arial"/>
          <w:bCs/>
          <w:sz w:val="26"/>
          <w:szCs w:val="26"/>
          <w:lang w:val="ro-RO" w:eastAsia="pl-PL"/>
        </w:rPr>
      </w:pPr>
    </w:p>
    <w:p w14:paraId="71DB77AB" w14:textId="55379DB4" w:rsidR="000F4945" w:rsidRPr="002D560C" w:rsidRDefault="000F4945" w:rsidP="008F4801">
      <w:pPr>
        <w:ind w:right="-2780" w:firstLine="567"/>
        <w:jc w:val="both"/>
        <w:rPr>
          <w:rFonts w:ascii="Arial" w:eastAsia="Times New Roman" w:hAnsi="Arial" w:cs="Arial"/>
          <w:bCs/>
          <w:sz w:val="26"/>
          <w:szCs w:val="26"/>
          <w:lang w:val="ro-RO" w:eastAsia="pl-PL"/>
        </w:rPr>
      </w:pPr>
      <w:r w:rsidRPr="002D560C">
        <w:rPr>
          <w:rFonts w:ascii="Arial" w:eastAsia="Times New Roman" w:hAnsi="Arial" w:cs="Arial"/>
          <w:bCs/>
          <w:sz w:val="26"/>
          <w:szCs w:val="26"/>
          <w:lang w:val="ro-RO" w:eastAsia="pl-PL"/>
        </w:rPr>
        <w:t>Fina</w:t>
      </w:r>
      <w:r w:rsidR="008F4801" w:rsidRPr="002D560C">
        <w:rPr>
          <w:rFonts w:ascii="Arial" w:eastAsia="Times New Roman" w:hAnsi="Arial" w:cs="Arial"/>
          <w:bCs/>
          <w:sz w:val="26"/>
          <w:szCs w:val="26"/>
          <w:lang w:val="ro-RO" w:eastAsia="pl-PL"/>
        </w:rPr>
        <w:t>n</w:t>
      </w:r>
      <w:r w:rsidR="00CB0FAC" w:rsidRPr="002D560C">
        <w:rPr>
          <w:rFonts w:ascii="Arial" w:eastAsia="Times New Roman" w:hAnsi="Arial" w:cs="Arial"/>
          <w:bCs/>
          <w:sz w:val="26"/>
          <w:szCs w:val="26"/>
          <w:lang w:val="ro-RO" w:eastAsia="pl-PL"/>
        </w:rPr>
        <w:t>ț</w:t>
      </w:r>
      <w:r w:rsidRPr="002D560C">
        <w:rPr>
          <w:rFonts w:ascii="Arial" w:eastAsia="Times New Roman" w:hAnsi="Arial" w:cs="Arial"/>
          <w:bCs/>
          <w:sz w:val="26"/>
          <w:szCs w:val="26"/>
          <w:lang w:val="ro-RO" w:eastAsia="pl-PL"/>
        </w:rPr>
        <w:t>area obiectivului de investi</w:t>
      </w:r>
      <w:r w:rsidR="00CB0FAC" w:rsidRPr="002D560C">
        <w:rPr>
          <w:rFonts w:ascii="Arial" w:eastAsia="Times New Roman" w:hAnsi="Arial" w:cs="Arial"/>
          <w:bCs/>
          <w:sz w:val="26"/>
          <w:szCs w:val="26"/>
          <w:lang w:val="ro-RO" w:eastAsia="pl-PL"/>
        </w:rPr>
        <w:t>ți</w:t>
      </w:r>
      <w:r w:rsidRPr="002D560C">
        <w:rPr>
          <w:rFonts w:ascii="Arial" w:eastAsia="Times New Roman" w:hAnsi="Arial" w:cs="Arial"/>
          <w:bCs/>
          <w:sz w:val="26"/>
          <w:szCs w:val="26"/>
          <w:lang w:val="ro-RO" w:eastAsia="pl-PL"/>
        </w:rPr>
        <w:t xml:space="preserve">e se face din: </w:t>
      </w:r>
      <w:r w:rsidR="00194FB1">
        <w:rPr>
          <w:rFonts w:ascii="Arial" w:eastAsia="Times New Roman" w:hAnsi="Arial" w:cs="Arial"/>
          <w:bCs/>
          <w:sz w:val="26"/>
          <w:szCs w:val="26"/>
          <w:lang w:val="ro-RO" w:eastAsia="pl-PL"/>
        </w:rPr>
        <w:t>Fondul European de Dezvoltare Regională</w:t>
      </w:r>
      <w:r w:rsidRPr="002D560C">
        <w:rPr>
          <w:rFonts w:ascii="Arial" w:eastAsia="Times New Roman" w:hAnsi="Arial" w:cs="Arial"/>
          <w:bCs/>
          <w:sz w:val="26"/>
          <w:szCs w:val="26"/>
          <w:lang w:val="ro-RO" w:eastAsia="pl-PL"/>
        </w:rPr>
        <w:t xml:space="preserve">, bugetul de stat, bugetul local </w:t>
      </w:r>
      <w:r w:rsidR="00022066" w:rsidRPr="002D560C">
        <w:rPr>
          <w:rFonts w:ascii="Arial" w:eastAsia="Times New Roman" w:hAnsi="Arial" w:cs="Arial"/>
          <w:bCs/>
          <w:sz w:val="26"/>
          <w:szCs w:val="26"/>
          <w:lang w:val="ro-RO" w:eastAsia="pl-PL"/>
        </w:rPr>
        <w:t>ș</w:t>
      </w:r>
      <w:r w:rsidRPr="002D560C">
        <w:rPr>
          <w:rFonts w:ascii="Arial" w:eastAsia="Times New Roman" w:hAnsi="Arial" w:cs="Arial"/>
          <w:bCs/>
          <w:sz w:val="26"/>
          <w:szCs w:val="26"/>
          <w:lang w:val="ro-RO" w:eastAsia="pl-PL"/>
        </w:rPr>
        <w:t>i alte fonduri legal constituite cu aceasta destina</w:t>
      </w:r>
      <w:r w:rsidR="00CB0FAC" w:rsidRPr="002D560C">
        <w:rPr>
          <w:rFonts w:ascii="Arial" w:eastAsia="Times New Roman" w:hAnsi="Arial" w:cs="Arial"/>
          <w:bCs/>
          <w:sz w:val="26"/>
          <w:szCs w:val="26"/>
          <w:lang w:val="ro-RO" w:eastAsia="pl-PL"/>
        </w:rPr>
        <w:t>ț</w:t>
      </w:r>
      <w:r w:rsidRPr="002D560C">
        <w:rPr>
          <w:rFonts w:ascii="Arial" w:eastAsia="Times New Roman" w:hAnsi="Arial" w:cs="Arial"/>
          <w:bCs/>
          <w:sz w:val="26"/>
          <w:szCs w:val="26"/>
          <w:lang w:val="ro-RO" w:eastAsia="pl-PL"/>
        </w:rPr>
        <w:t>ie, potrivit  legii.</w:t>
      </w:r>
    </w:p>
    <w:p w14:paraId="28711B3D" w14:textId="77777777" w:rsidR="00E557FD" w:rsidRPr="002D560C" w:rsidRDefault="00E557FD" w:rsidP="00024C30">
      <w:pPr>
        <w:tabs>
          <w:tab w:val="left" w:pos="9639"/>
        </w:tabs>
        <w:ind w:right="-3347" w:firstLine="567"/>
        <w:jc w:val="center"/>
        <w:rPr>
          <w:rFonts w:ascii="Arial" w:eastAsia="Times New Roman" w:hAnsi="Arial" w:cs="Arial"/>
          <w:bCs/>
          <w:sz w:val="26"/>
          <w:szCs w:val="26"/>
          <w:lang w:val="ro-RO" w:eastAsia="pl-PL"/>
        </w:rPr>
      </w:pPr>
    </w:p>
    <w:p w14:paraId="3FA96348" w14:textId="15AD895D" w:rsidR="00E2616F" w:rsidRDefault="00E2616F" w:rsidP="00024C30">
      <w:pPr>
        <w:tabs>
          <w:tab w:val="left" w:pos="9639"/>
        </w:tabs>
        <w:ind w:right="-3347" w:firstLine="567"/>
        <w:jc w:val="center"/>
        <w:rPr>
          <w:rFonts w:ascii="Arial" w:eastAsia="Times New Roman" w:hAnsi="Arial" w:cs="Arial"/>
          <w:bCs/>
          <w:sz w:val="26"/>
          <w:szCs w:val="26"/>
          <w:lang w:val="ro-RO" w:eastAsia="pl-PL"/>
        </w:rPr>
      </w:pPr>
    </w:p>
    <w:p w14:paraId="3D7B6C75" w14:textId="42FC9CC5" w:rsidR="003E7D10" w:rsidRDefault="003E7D10" w:rsidP="00024C30">
      <w:pPr>
        <w:tabs>
          <w:tab w:val="left" w:pos="9639"/>
        </w:tabs>
        <w:ind w:right="-3347" w:firstLine="567"/>
        <w:jc w:val="center"/>
        <w:rPr>
          <w:rFonts w:ascii="Arial" w:eastAsia="Times New Roman" w:hAnsi="Arial" w:cs="Arial"/>
          <w:bCs/>
          <w:sz w:val="26"/>
          <w:szCs w:val="26"/>
          <w:lang w:val="ro-RO" w:eastAsia="pl-PL"/>
        </w:rPr>
      </w:pPr>
    </w:p>
    <w:p w14:paraId="70170A5B" w14:textId="3EF52844" w:rsidR="003E7D10" w:rsidRDefault="003E7D10" w:rsidP="00024C30">
      <w:pPr>
        <w:tabs>
          <w:tab w:val="left" w:pos="9639"/>
        </w:tabs>
        <w:ind w:right="-3347" w:firstLine="567"/>
        <w:jc w:val="center"/>
        <w:rPr>
          <w:rFonts w:ascii="Arial" w:eastAsia="Times New Roman" w:hAnsi="Arial" w:cs="Arial"/>
          <w:bCs/>
          <w:sz w:val="26"/>
          <w:szCs w:val="26"/>
          <w:lang w:val="ro-RO" w:eastAsia="pl-PL"/>
        </w:rPr>
      </w:pPr>
    </w:p>
    <w:p w14:paraId="5E167F0F" w14:textId="201551CC" w:rsidR="003E7D10" w:rsidRDefault="003E7D10" w:rsidP="00024C30">
      <w:pPr>
        <w:tabs>
          <w:tab w:val="left" w:pos="9639"/>
        </w:tabs>
        <w:ind w:right="-3347" w:firstLine="567"/>
        <w:jc w:val="center"/>
        <w:rPr>
          <w:rFonts w:ascii="Arial" w:eastAsia="Times New Roman" w:hAnsi="Arial" w:cs="Arial"/>
          <w:bCs/>
          <w:sz w:val="26"/>
          <w:szCs w:val="26"/>
          <w:lang w:val="ro-RO" w:eastAsia="pl-PL"/>
        </w:rPr>
      </w:pPr>
    </w:p>
    <w:p w14:paraId="6CEFAF70" w14:textId="5177776B" w:rsidR="003E7D10" w:rsidRPr="002D560C" w:rsidRDefault="003E7D10" w:rsidP="003E7D10">
      <w:pPr>
        <w:tabs>
          <w:tab w:val="left" w:pos="9639"/>
        </w:tabs>
        <w:ind w:right="-3347" w:firstLine="567"/>
        <w:jc w:val="both"/>
        <w:rPr>
          <w:rFonts w:ascii="Arial" w:eastAsia="Times New Roman" w:hAnsi="Arial" w:cs="Arial"/>
          <w:bCs/>
          <w:sz w:val="26"/>
          <w:szCs w:val="26"/>
          <w:lang w:val="ro-RO" w:eastAsia="pl-PL"/>
        </w:rPr>
      </w:pPr>
      <w:r>
        <w:rPr>
          <w:rFonts w:ascii="Arial" w:eastAsia="Times New Roman" w:hAnsi="Arial" w:cs="Arial"/>
          <w:bCs/>
          <w:sz w:val="26"/>
          <w:szCs w:val="26"/>
          <w:lang w:val="ro-RO" w:eastAsia="pl-PL"/>
        </w:rPr>
        <w:t xml:space="preserve">                     </w:t>
      </w:r>
      <w:r w:rsidR="002354D2">
        <w:rPr>
          <w:rFonts w:ascii="Arial" w:eastAsia="Times New Roman" w:hAnsi="Arial" w:cs="Arial"/>
          <w:bCs/>
          <w:sz w:val="26"/>
          <w:szCs w:val="26"/>
          <w:lang w:val="ro-RO" w:eastAsia="pl-PL"/>
        </w:rPr>
        <w:t>___________oooOooo___________</w:t>
      </w:r>
      <w:r>
        <w:rPr>
          <w:rFonts w:ascii="Arial" w:eastAsia="Times New Roman" w:hAnsi="Arial" w:cs="Arial"/>
          <w:bCs/>
          <w:sz w:val="26"/>
          <w:szCs w:val="26"/>
          <w:lang w:val="ro-RO" w:eastAsia="pl-PL"/>
        </w:rPr>
        <w:t xml:space="preserve">                </w:t>
      </w:r>
    </w:p>
    <w:sectPr w:rsidR="003E7D10" w:rsidRPr="002D560C" w:rsidSect="00024C30">
      <w:type w:val="continuous"/>
      <w:pgSz w:w="11918" w:h="16854"/>
      <w:pgMar w:top="284" w:right="719" w:bottom="709" w:left="1418" w:header="720" w:footer="720" w:gutter="0"/>
      <w:cols w:space="153" w:equalWidth="0">
        <w:col w:w="7225" w:space="443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B7258A" w14:textId="77777777" w:rsidR="00911501" w:rsidRDefault="00911501" w:rsidP="00BA2CFB">
      <w:r>
        <w:separator/>
      </w:r>
    </w:p>
  </w:endnote>
  <w:endnote w:type="continuationSeparator" w:id="0">
    <w:p w14:paraId="23F39BAB" w14:textId="77777777" w:rsidR="00911501" w:rsidRDefault="00911501" w:rsidP="00BA2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>
  <w:font w:name="Tahoma">
    <w:charset w:val="00"/>
    <w:pitch w:val="variable"/>
    <w:family w:val="swiss"/>
    <w:panose1 w:val="02020603050405020304"/>
  </w:font>
  <w:font w:name="Arial">
    <w:charset w:val="00"/>
    <w:pitch w:val="variable"/>
    <w:family w:val="swiss"/>
    <w:panose1 w:val="02020603050405020304"/>
  </w:font>
  <w:font w:name="Verdana">
    <w:charset w:val="00"/>
    <w:pitch w:val="variable"/>
    <w:family w:val="swiss"/>
    <w:panose1 w:val="02020603050405020304"/>
  </w:font>
  <w:font w:name="Times New Roman">
    <w:charset w:val="00"/>
    <w:pitch w:val="variable"/>
    <w:family w:val="roman"/>
    <w:panose1 w:val="02020603050405020304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B2493" w14:textId="77777777" w:rsidR="00BA2CFB" w:rsidRDefault="00BA2CFB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6445192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30513F9" w14:textId="1CD1FCC7" w:rsidR="00BA2CFB" w:rsidRDefault="00BA2CFB">
        <w:pPr>
          <w:pStyle w:val="Subsol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44DC100" w14:textId="77777777" w:rsidR="00BA2CFB" w:rsidRDefault="00BA2CFB">
    <w:pPr>
      <w:pStyle w:val="Subsol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F8103" w14:textId="77777777" w:rsidR="00BA2CFB" w:rsidRDefault="00BA2CFB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BC7A16" w14:textId="77777777" w:rsidR="00911501" w:rsidRDefault="00911501" w:rsidP="00BA2CFB">
      <w:r>
        <w:separator/>
      </w:r>
    </w:p>
  </w:footnote>
  <w:footnote w:type="continuationSeparator" w:id="0">
    <w:p w14:paraId="56356D04" w14:textId="77777777" w:rsidR="00911501" w:rsidRDefault="00911501" w:rsidP="00BA2C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6EC47" w14:textId="77777777" w:rsidR="00BA2CFB" w:rsidRDefault="00BA2CFB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1D4E1" w14:textId="77777777" w:rsidR="00BA2CFB" w:rsidRDefault="00BA2CFB">
    <w:pPr>
      <w:pStyle w:val="Ante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EC205" w14:textId="77777777" w:rsidR="00BA2CFB" w:rsidRDefault="00BA2CFB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DE52AF"/>
    <w:multiLevelType w:val="hybridMultilevel"/>
    <w:tmpl w:val="6E26169E"/>
    <w:lvl w:ilvl="0" w:tplc="0418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06" w:hanging="360"/>
      </w:pPr>
    </w:lvl>
    <w:lvl w:ilvl="2" w:tplc="0418001B" w:tentative="1">
      <w:start w:val="1"/>
      <w:numFmt w:val="lowerRoman"/>
      <w:lvlText w:val="%3."/>
      <w:lvlJc w:val="right"/>
      <w:pPr>
        <w:ind w:left="2226" w:hanging="180"/>
      </w:p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58782BD4"/>
    <w:multiLevelType w:val="hybridMultilevel"/>
    <w:tmpl w:val="CB3EC72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903424">
    <w:abstractNumId w:val="0"/>
  </w:num>
  <w:num w:numId="2" w16cid:durableId="15017721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C68"/>
    <w:rsid w:val="00022066"/>
    <w:rsid w:val="00024C30"/>
    <w:rsid w:val="00027787"/>
    <w:rsid w:val="00035C17"/>
    <w:rsid w:val="00084FDB"/>
    <w:rsid w:val="000A1D3C"/>
    <w:rsid w:val="000A2F7B"/>
    <w:rsid w:val="000C43C9"/>
    <w:rsid w:val="000F4945"/>
    <w:rsid w:val="00145ABD"/>
    <w:rsid w:val="0017578E"/>
    <w:rsid w:val="00194FB1"/>
    <w:rsid w:val="001C367F"/>
    <w:rsid w:val="00216FAC"/>
    <w:rsid w:val="002354D2"/>
    <w:rsid w:val="00254679"/>
    <w:rsid w:val="002648DA"/>
    <w:rsid w:val="00292928"/>
    <w:rsid w:val="002977FB"/>
    <w:rsid w:val="002D0135"/>
    <w:rsid w:val="002D3362"/>
    <w:rsid w:val="002D560C"/>
    <w:rsid w:val="00303816"/>
    <w:rsid w:val="00315D54"/>
    <w:rsid w:val="00324283"/>
    <w:rsid w:val="003524D7"/>
    <w:rsid w:val="003930CB"/>
    <w:rsid w:val="003E7D10"/>
    <w:rsid w:val="004023DE"/>
    <w:rsid w:val="00413683"/>
    <w:rsid w:val="004410A7"/>
    <w:rsid w:val="004B0E70"/>
    <w:rsid w:val="005019B1"/>
    <w:rsid w:val="00523EFC"/>
    <w:rsid w:val="00546231"/>
    <w:rsid w:val="005927D0"/>
    <w:rsid w:val="005A2E0D"/>
    <w:rsid w:val="005A42AA"/>
    <w:rsid w:val="005A7E5D"/>
    <w:rsid w:val="005E7122"/>
    <w:rsid w:val="00610CDB"/>
    <w:rsid w:val="006367F2"/>
    <w:rsid w:val="006461FD"/>
    <w:rsid w:val="0064737C"/>
    <w:rsid w:val="00652A37"/>
    <w:rsid w:val="00662C28"/>
    <w:rsid w:val="00683058"/>
    <w:rsid w:val="006F027F"/>
    <w:rsid w:val="006F14DA"/>
    <w:rsid w:val="007153CF"/>
    <w:rsid w:val="00717DD0"/>
    <w:rsid w:val="007264DD"/>
    <w:rsid w:val="00754079"/>
    <w:rsid w:val="00792455"/>
    <w:rsid w:val="007B1483"/>
    <w:rsid w:val="007B528B"/>
    <w:rsid w:val="007D37FD"/>
    <w:rsid w:val="007D3A73"/>
    <w:rsid w:val="00840E61"/>
    <w:rsid w:val="00872779"/>
    <w:rsid w:val="008A015B"/>
    <w:rsid w:val="008C0AB3"/>
    <w:rsid w:val="008E0BAE"/>
    <w:rsid w:val="008F4801"/>
    <w:rsid w:val="009007F1"/>
    <w:rsid w:val="00911501"/>
    <w:rsid w:val="009321C2"/>
    <w:rsid w:val="0095674A"/>
    <w:rsid w:val="009A6E49"/>
    <w:rsid w:val="009B437B"/>
    <w:rsid w:val="009E5ADB"/>
    <w:rsid w:val="00A36B64"/>
    <w:rsid w:val="00A45741"/>
    <w:rsid w:val="00A46CB6"/>
    <w:rsid w:val="00A57081"/>
    <w:rsid w:val="00A6786E"/>
    <w:rsid w:val="00AD39D5"/>
    <w:rsid w:val="00B04F47"/>
    <w:rsid w:val="00B47480"/>
    <w:rsid w:val="00B64CD0"/>
    <w:rsid w:val="00B80D91"/>
    <w:rsid w:val="00BA2CFB"/>
    <w:rsid w:val="00BC1743"/>
    <w:rsid w:val="00BD5428"/>
    <w:rsid w:val="00BE2CC4"/>
    <w:rsid w:val="00BF179D"/>
    <w:rsid w:val="00C45E2A"/>
    <w:rsid w:val="00C972CC"/>
    <w:rsid w:val="00CB0FAC"/>
    <w:rsid w:val="00CB347A"/>
    <w:rsid w:val="00CD66A8"/>
    <w:rsid w:val="00CE7E46"/>
    <w:rsid w:val="00D60BDC"/>
    <w:rsid w:val="00D93DC8"/>
    <w:rsid w:val="00E2616F"/>
    <w:rsid w:val="00E557FD"/>
    <w:rsid w:val="00EC74FD"/>
    <w:rsid w:val="00EE7961"/>
    <w:rsid w:val="00FA126F"/>
    <w:rsid w:val="00FA745B"/>
    <w:rsid w:val="00FC3993"/>
    <w:rsid w:val="00FF7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84B9F"/>
  <w15:docId w15:val="{1299E94B-6282-4066-A07F-9923E09B1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CharChar">
    <w:name w:val="Char Char"/>
    <w:basedOn w:val="Normal"/>
    <w:link w:val="CharCharCaracter"/>
    <w:rsid w:val="009321C2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CharCharCaracter">
    <w:name w:val="Char Char Caracter"/>
    <w:link w:val="CharChar"/>
    <w:rsid w:val="009321C2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Listparagraf">
    <w:name w:val="List Paragraph"/>
    <w:basedOn w:val="Normal"/>
    <w:uiPriority w:val="34"/>
    <w:qFormat/>
    <w:rsid w:val="00303816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unhideWhenUsed/>
    <w:rsid w:val="00BA2CFB"/>
    <w:pPr>
      <w:tabs>
        <w:tab w:val="center" w:pos="4513"/>
        <w:tab w:val="right" w:pos="9026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BA2CFB"/>
  </w:style>
  <w:style w:type="paragraph" w:styleId="Subsol">
    <w:name w:val="footer"/>
    <w:basedOn w:val="Normal"/>
    <w:link w:val="SubsolCaracter"/>
    <w:uiPriority w:val="99"/>
    <w:unhideWhenUsed/>
    <w:rsid w:val="00BA2CFB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BA2C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drId2" Type="http://schemas.openxmlformats.org/wordprocessingml/2006/fontTable" Target="fontTable0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AAC63C-38B4-4549-9D9D-09B4E4C40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Salagean.Ciprian</dc:creator>
  <cp:lastModifiedBy>suciu.anca</cp:lastModifiedBy>
  <cp:revision>18</cp:revision>
  <cp:lastPrinted>2023-02-16T11:51:00Z</cp:lastPrinted>
  <dcterms:created xsi:type="dcterms:W3CDTF">2022-10-14T11:28:00Z</dcterms:created>
  <dcterms:modified xsi:type="dcterms:W3CDTF">2023-03-01T07:16:00Z</dcterms:modified>
</cp:coreProperties>
</file>